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E3E" w:rsidRDefault="00037C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 SIMILE</w:t>
      </w:r>
    </w:p>
    <w:p w:rsidR="00022E3E" w:rsidRDefault="00022E3E">
      <w:pPr>
        <w:jc w:val="center"/>
        <w:rPr>
          <w:rFonts w:ascii="Arial" w:hAnsi="Arial" w:cs="Arial"/>
          <w:b/>
        </w:rPr>
      </w:pPr>
    </w:p>
    <w:p w:rsidR="00022E3E" w:rsidRDefault="00037C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RICHIESTA DI ACCESSO GENERALIZZATO</w:t>
      </w:r>
    </w:p>
    <w:p w:rsidR="00022E3E" w:rsidRDefault="00037C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(art. 5, c. 2, D.Lgs. n. 33/2013)</w:t>
      </w: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37C0E">
      <w:pPr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</w:t>
      </w:r>
    </w:p>
    <w:p w:rsidR="00022E3E" w:rsidRDefault="00037C0E">
      <w:pPr>
        <w:ind w:left="4963" w:firstLine="709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Ufficio Relazioni con il Pubblico/Protocollo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22E3E">
      <w:pPr>
        <w:rPr>
          <w:rFonts w:ascii="Arial" w:hAnsi="Arial" w:cs="Arial"/>
          <w:sz w:val="16"/>
          <w:szCs w:val="16"/>
        </w:rPr>
      </w:pPr>
    </w:p>
    <w:p w:rsidR="00022E3E" w:rsidRDefault="00022E3E">
      <w:pPr>
        <w:rPr>
          <w:rFonts w:ascii="Arial" w:hAnsi="Arial" w:cs="Arial"/>
          <w:sz w:val="16"/>
          <w:szCs w:val="16"/>
        </w:rPr>
      </w:pPr>
    </w:p>
    <w:p w:rsidR="00022E3E" w:rsidRDefault="00037C0E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(cognome)____________________________.(nome)_____________________________</w:t>
      </w:r>
    </w:p>
    <w:p w:rsidR="00022E3E" w:rsidRDefault="00037C0E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(nato/a)____________________________________ (prov.___________) il__________________________</w:t>
      </w:r>
    </w:p>
    <w:p w:rsidR="00022E3E" w:rsidRDefault="00037C0E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in_______________________ (prov.________) via_____________________n.______________</w:t>
      </w:r>
    </w:p>
    <w:p w:rsidR="00022E3E" w:rsidRDefault="00037C0E">
      <w:pPr>
        <w:spacing w:line="24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_________________________________________________________________________________</w:t>
      </w:r>
    </w:p>
    <w:p w:rsidR="00022E3E" w:rsidRDefault="00037C0E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cell._____________________________ tel. _________________________ fax ______________________</w:t>
      </w:r>
    </w:p>
    <w:p w:rsidR="00022E3E" w:rsidRDefault="00022E3E">
      <w:pPr>
        <w:rPr>
          <w:rFonts w:ascii="Arial" w:hAnsi="Arial" w:cs="Arial"/>
          <w:sz w:val="16"/>
          <w:szCs w:val="16"/>
        </w:rPr>
      </w:pPr>
    </w:p>
    <w:p w:rsidR="00022E3E" w:rsidRDefault="00037C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ai sensi e per gli effetti dell’art. 5, c. 2, D.Lgs. n. 33/2013 e del Regolamento comunale, disciplinanti il diritto di accesso generalizzato ai dati e documenti detenuti dall’Ente,</w:t>
      </w:r>
    </w:p>
    <w:p w:rsidR="00022E3E" w:rsidRDefault="00022E3E">
      <w:pPr>
        <w:rPr>
          <w:rFonts w:ascii="Arial" w:hAnsi="Arial" w:cs="Arial"/>
          <w:sz w:val="16"/>
          <w:szCs w:val="16"/>
        </w:rPr>
      </w:pPr>
    </w:p>
    <w:p w:rsidR="00022E3E" w:rsidRDefault="00037C0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CHIEDE</w:t>
      </w:r>
    </w:p>
    <w:p w:rsidR="00022E3E" w:rsidRDefault="00022E3E">
      <w:pPr>
        <w:jc w:val="center"/>
        <w:rPr>
          <w:rFonts w:ascii="Arial" w:hAnsi="Arial" w:cs="Arial"/>
          <w:sz w:val="16"/>
          <w:szCs w:val="16"/>
        </w:rPr>
      </w:pPr>
    </w:p>
    <w:p w:rsidR="00022E3E" w:rsidRDefault="00037C0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il seguente documento…..................................................................................................................................</w:t>
      </w:r>
    </w:p>
    <w:p w:rsidR="00022E3E" w:rsidRDefault="00037C0E">
      <w:pPr>
        <w:tabs>
          <w:tab w:val="left" w:pos="14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…………………………………………………………………………………………………………………………….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le seguenti informazioni …...............................................................................................................................</w:t>
      </w:r>
    </w:p>
    <w:p w:rsidR="00022E3E" w:rsidRDefault="00037C0E">
      <w:pPr>
        <w:ind w:left="142"/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il seguente dato................................................................................................................................................</w:t>
      </w:r>
    </w:p>
    <w:p w:rsidR="00022E3E" w:rsidRDefault="00037C0E">
      <w:pPr>
        <w:ind w:left="142"/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022E3E" w:rsidRDefault="00022E3E">
      <w:pPr>
        <w:jc w:val="center"/>
        <w:rPr>
          <w:rFonts w:ascii="Arial" w:hAnsi="Arial" w:cs="Arial"/>
          <w:sz w:val="16"/>
          <w:szCs w:val="16"/>
        </w:rPr>
      </w:pPr>
    </w:p>
    <w:p w:rsidR="00022E3E" w:rsidRDefault="00037C0E">
      <w:pPr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voler ricevere quanto richiesto, personalmente presso lo Sportello dell’URP /Protocollo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oppure</w:t>
      </w:r>
    </w:p>
    <w:p w:rsidR="00022E3E" w:rsidRDefault="00037C0E">
      <w:pPr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  <w:sz w:val="20"/>
          <w:szCs w:val="20"/>
        </w:rPr>
        <w:t>al proprio indirizzo di posta elettronica _____________________________________________________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oppure</w:t>
      </w:r>
    </w:p>
    <w:p w:rsidR="00022E3E" w:rsidRDefault="00037C0E">
      <w:pPr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seguente n. di fax____________________________________________________________________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oppure</w:t>
      </w:r>
    </w:p>
    <w:p w:rsidR="00022E3E" w:rsidRDefault="00037C0E">
      <w:pPr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  <w:sz w:val="20"/>
          <w:szCs w:val="20"/>
        </w:rPr>
        <w:t>che gli atti siano inviati al seguente indirizzo ________________________________________________</w:t>
      </w:r>
    </w:p>
    <w:p w:rsidR="00022E3E" w:rsidRDefault="00022E3E">
      <w:pPr>
        <w:rPr>
          <w:rFonts w:ascii="Arial" w:hAnsi="Arial" w:cs="Arial"/>
          <w:sz w:val="10"/>
          <w:szCs w:val="10"/>
        </w:rPr>
      </w:pPr>
    </w:p>
    <w:p w:rsidR="00022E3E" w:rsidRDefault="00037C0E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oppure</w:t>
      </w:r>
    </w:p>
    <w:p w:rsidR="00022E3E" w:rsidRDefault="00037C0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mediante raccomandata con avviso di ricevimento con spesa a proprio carico. </w:t>
      </w: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37C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022E3E" w:rsidRDefault="00037C0E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(firma per esteso leggibile)</w:t>
      </w: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22E3E">
      <w:pPr>
        <w:rPr>
          <w:rFonts w:ascii="Arial" w:hAnsi="Arial" w:cs="Arial"/>
          <w:sz w:val="20"/>
          <w:szCs w:val="20"/>
        </w:rPr>
      </w:pPr>
    </w:p>
    <w:p w:rsidR="00022E3E" w:rsidRDefault="00037C0E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(Si allega copia del proprio documento d’identità)</w:t>
      </w:r>
    </w:p>
    <w:p w:rsidR="00037C0E" w:rsidRDefault="00037C0E"/>
    <w:sectPr w:rsidR="00037C0E" w:rsidSect="00022E3E">
      <w:footerReference w:type="default" r:id="rId6"/>
      <w:footerReference w:type="first" r:id="rId7"/>
      <w:pgSz w:w="11906" w:h="16838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FB" w:rsidRDefault="000A6EFB">
      <w:r>
        <w:separator/>
      </w:r>
    </w:p>
  </w:endnote>
  <w:endnote w:type="continuationSeparator" w:id="1">
    <w:p w:rsidR="000A6EFB" w:rsidRDefault="000A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Informativa sul trattamento dei dati personali forniti con la richiesta - Art. 13 del d.lgs. 196/2003 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a) Finalità del trattamento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 dati personali verranno trattati dal Comune di Oppeano per lo svolgimento delle proprie funzioni istituzionali in relazione al procedimento avviato.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2. Natura del conferimento 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Il conferimento dei dati personali e’ obbligatorio, in quanto in mancanza di esso non sarà possibile dare inizio al procedimento menzionato in precedenza e provvedere all’emanazione del provvedimento conclusivo dello stesso.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3. Modalità del trattamento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</w:r>
  </w:p>
  <w:p w:rsidR="00022E3E" w:rsidRDefault="00037C0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4. Categorie di soggetti ai quali i dati personali possono essere comunicati o che possono venirne a conoscenza in qualità di Responsabili o Incaricati</w:t>
    </w:r>
  </w:p>
  <w:p w:rsidR="00022E3E" w:rsidRDefault="00037C0E">
    <w:pPr>
      <w:suppressAutoHyphens w:val="0"/>
      <w:autoSpaceDE w:val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Potranno venire a conoscenza dei dati personali i dipendenti e i collaboratori, anche esterni,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</w:r>
  </w:p>
  <w:p w:rsidR="00022E3E" w:rsidRDefault="00037C0E">
    <w:pPr>
      <w:suppressAutoHyphens w:val="0"/>
      <w:autoSpaceDE w:val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5. Diritti dell’interessato</w:t>
    </w:r>
  </w:p>
  <w:p w:rsidR="00022E3E" w:rsidRDefault="00037C0E">
    <w:pPr>
      <w:suppressAutoHyphens w:val="0"/>
      <w:autoSpaceDE w:val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</w:r>
  </w:p>
  <w:p w:rsidR="00022E3E" w:rsidRDefault="00037C0E">
    <w:pPr>
      <w:suppressAutoHyphens w:val="0"/>
      <w:autoSpaceDE w:val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6. Titolare e Responsabili del trattamento</w:t>
    </w:r>
  </w:p>
  <w:p w:rsidR="00022E3E" w:rsidRDefault="00037C0E">
    <w:pPr>
      <w:suppressAutoHyphens w:val="0"/>
      <w:autoSpaceDE w:val="0"/>
      <w:jc w:val="both"/>
    </w:pPr>
    <w:r>
      <w:rPr>
        <w:rFonts w:ascii="Arial" w:hAnsi="Arial" w:cs="Arial"/>
        <w:sz w:val="14"/>
        <w:szCs w:val="14"/>
      </w:rPr>
      <w:t>Il Titolare del trattamento dei dati è il Comune di Oppeano, mentre il Il Responsabile del trattamento è il Segretario Comunale.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E" w:rsidRDefault="00022E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FB" w:rsidRDefault="000A6EFB">
      <w:r>
        <w:separator/>
      </w:r>
    </w:p>
  </w:footnote>
  <w:footnote w:type="continuationSeparator" w:id="1">
    <w:p w:rsidR="000A6EFB" w:rsidRDefault="000A6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7A53"/>
    <w:rsid w:val="00022E3E"/>
    <w:rsid w:val="00037C0E"/>
    <w:rsid w:val="00067A53"/>
    <w:rsid w:val="000A6EFB"/>
    <w:rsid w:val="0092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E3E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22E3E"/>
  </w:style>
  <w:style w:type="character" w:customStyle="1" w:styleId="IntestazioneCarattere">
    <w:name w:val="Intestazione Carattere"/>
    <w:basedOn w:val="Carpredefinitoparagrafo1"/>
    <w:rsid w:val="00022E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1"/>
    <w:rsid w:val="00022E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1"/>
    <w:rsid w:val="00022E3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itolo2">
    <w:name w:val="Titolo2"/>
    <w:basedOn w:val="Normale"/>
    <w:next w:val="Corpodeltesto"/>
    <w:rsid w:val="00022E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22E3E"/>
    <w:pPr>
      <w:spacing w:after="140" w:line="288" w:lineRule="auto"/>
    </w:pPr>
  </w:style>
  <w:style w:type="paragraph" w:styleId="Elenco">
    <w:name w:val="List"/>
    <w:basedOn w:val="Corpodeltesto"/>
    <w:rsid w:val="00022E3E"/>
  </w:style>
  <w:style w:type="paragraph" w:styleId="Didascalia">
    <w:name w:val="caption"/>
    <w:basedOn w:val="Normale"/>
    <w:qFormat/>
    <w:rsid w:val="00022E3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22E3E"/>
    <w:pPr>
      <w:suppressLineNumbers/>
    </w:pPr>
  </w:style>
  <w:style w:type="paragraph" w:customStyle="1" w:styleId="Titolo1">
    <w:name w:val="Titolo1"/>
    <w:basedOn w:val="Normale"/>
    <w:next w:val="Corpodeltesto"/>
    <w:rsid w:val="00022E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022E3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rsid w:val="00022E3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rsid w:val="00022E3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FedericaTerrin</dc:creator>
  <cp:lastModifiedBy>FedericaTerrin</cp:lastModifiedBy>
  <cp:revision>2</cp:revision>
  <cp:lastPrinted>1601-01-01T00:00:00Z</cp:lastPrinted>
  <dcterms:created xsi:type="dcterms:W3CDTF">2017-02-20T13:14:00Z</dcterms:created>
  <dcterms:modified xsi:type="dcterms:W3CDTF">2017-02-20T13:14:00Z</dcterms:modified>
</cp:coreProperties>
</file>